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99024" cy="14264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024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jc w:val="left"/>
        <w:rPr>
          <w:rFonts w:ascii="Times New Roman"/>
          <w:sz w:val="16"/>
        </w:rPr>
      </w:pPr>
    </w:p>
    <w:p>
      <w:pPr>
        <w:spacing w:before="45"/>
        <w:ind w:left="2711" w:right="2711" w:firstLine="0"/>
        <w:jc w:val="center"/>
        <w:rPr>
          <w:b/>
          <w:sz w:val="28"/>
        </w:rPr>
      </w:pPr>
      <w:r>
        <w:rPr>
          <w:b/>
          <w:sz w:val="28"/>
        </w:rPr>
        <w:t>REGOLAMENTO | VENETO TRAIL 2020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17"/>
        </w:rPr>
      </w:pPr>
    </w:p>
    <w:p>
      <w:pPr>
        <w:pStyle w:val="Heading1"/>
      </w:pPr>
      <w:r>
        <w:rPr/>
        <w:t>Art. 1 | Iscrizione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4" w:hanging="361"/>
        <w:jc w:val="both"/>
        <w:rPr>
          <w:sz w:val="22"/>
        </w:rPr>
      </w:pPr>
      <w:r>
        <w:rPr>
          <w:sz w:val="22"/>
        </w:rPr>
        <w:t>Sono ammesse all’avventura tutte le persone che hanno compiuto il 18° anno di età al momento dell’iscrizione appartenenti ad ogni</w:t>
      </w:r>
      <w:r>
        <w:rPr>
          <w:spacing w:val="-6"/>
          <w:sz w:val="22"/>
        </w:rPr>
        <w:t> </w:t>
      </w:r>
      <w:r>
        <w:rPr>
          <w:sz w:val="22"/>
        </w:rPr>
        <w:t>nazionalità.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</w:pPr>
      <w:r>
        <w:rPr/>
        <w:t>Art. 2 | Tessere e certificati medici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8" w:hanging="361"/>
        <w:jc w:val="both"/>
        <w:rPr>
          <w:sz w:val="22"/>
        </w:rPr>
      </w:pPr>
      <w:r>
        <w:rPr>
          <w:sz w:val="22"/>
        </w:rPr>
        <w:t>I partecipanti italiani iscritti ad una A.S.D. affiliata alla FCI, UCI, ACSI, CSAIN, CSI, UISP dovranno esibire la tessera, anche nella fase di iscrizione. I tesserati stranieri la tessera UCI. I partecipanti non tesserati, italiani e stranieri, dovranno iscriversi selezionando l'opzione "Non</w:t>
      </w:r>
      <w:r>
        <w:rPr>
          <w:spacing w:val="-8"/>
          <w:sz w:val="22"/>
        </w:rPr>
        <w:t> </w:t>
      </w:r>
      <w:r>
        <w:rPr>
          <w:sz w:val="22"/>
        </w:rPr>
        <w:t>tesserati".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67" w:lineRule="exact" w:before="0" w:after="0"/>
        <w:ind w:left="473" w:right="0" w:hanging="362"/>
        <w:jc w:val="both"/>
        <w:rPr>
          <w:sz w:val="22"/>
        </w:rPr>
      </w:pPr>
      <w:r>
        <w:rPr>
          <w:sz w:val="22"/>
        </w:rPr>
        <w:t>Le iscrizioni sono gestite da Endu ed accessibili dal sito</w:t>
      </w:r>
      <w:r>
        <w:rPr>
          <w:color w:val="0462C1"/>
          <w:spacing w:val="-8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www.venetotrail.eu</w:t>
        </w:r>
      </w:hyperlink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4" w:hanging="361"/>
        <w:jc w:val="both"/>
        <w:rPr>
          <w:sz w:val="22"/>
        </w:rPr>
      </w:pPr>
      <w:r>
        <w:rPr>
          <w:sz w:val="22"/>
        </w:rPr>
        <w:t>Il certificato medico per attività ciclistica deve essere caricato sul portale Endu da tutti i partecipanti indipendentemente dal possesso della</w:t>
      </w:r>
      <w:r>
        <w:rPr>
          <w:spacing w:val="-3"/>
          <w:sz w:val="22"/>
        </w:rPr>
        <w:t> </w:t>
      </w:r>
      <w:r>
        <w:rPr>
          <w:sz w:val="22"/>
        </w:rPr>
        <w:t>tessera.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2" w:hanging="361"/>
        <w:jc w:val="both"/>
        <w:rPr>
          <w:sz w:val="22"/>
        </w:rPr>
      </w:pPr>
      <w:r>
        <w:rPr>
          <w:sz w:val="22"/>
        </w:rPr>
        <w:t>Le quote di iscrizione versate non sono rimborsabili, non possono essere trasferite ad altro partecipante e non possono essere congelate ad altra edizione, per nessun</w:t>
      </w:r>
      <w:r>
        <w:rPr>
          <w:spacing w:val="-18"/>
          <w:sz w:val="22"/>
        </w:rPr>
        <w:t> </w:t>
      </w:r>
      <w:r>
        <w:rPr>
          <w:sz w:val="22"/>
        </w:rPr>
        <w:t>motivo.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10" w:hanging="361"/>
        <w:jc w:val="both"/>
        <w:rPr>
          <w:sz w:val="22"/>
        </w:rPr>
      </w:pPr>
      <w:r>
        <w:rPr>
          <w:sz w:val="22"/>
        </w:rPr>
        <w:t>L’evento si svolgerà con qualsiasi condizione meteo. In caso di sospensione per allerte, allerte/meteo od emergenze da Enti non dipendenti dall’organizzazione, le quote di iscrizione non potranno essere rimborsate.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1" w:hanging="361"/>
        <w:jc w:val="both"/>
        <w:rPr>
          <w:sz w:val="22"/>
        </w:rPr>
      </w:pPr>
      <w:r>
        <w:rPr>
          <w:sz w:val="22"/>
        </w:rPr>
        <w:t>Anche la non idoneità fisica, e il certificato medico sospeso non costituiscono motivo di rimborso della quota di</w:t>
      </w:r>
      <w:r>
        <w:rPr>
          <w:spacing w:val="-1"/>
          <w:sz w:val="22"/>
        </w:rPr>
        <w:t> </w:t>
      </w:r>
      <w:r>
        <w:rPr>
          <w:sz w:val="22"/>
        </w:rPr>
        <w:t>iscrizione.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  <w:spacing w:before="1"/>
      </w:pPr>
      <w:r>
        <w:rPr/>
        <w:t>Art. 3 | Partenza e Percorso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8" w:hanging="361"/>
        <w:jc w:val="both"/>
        <w:rPr>
          <w:sz w:val="22"/>
        </w:rPr>
      </w:pPr>
      <w:r>
        <w:rPr>
          <w:sz w:val="22"/>
        </w:rPr>
        <w:t>La partenza del Veneto Trail sarà alle ore 8.00 del giorno 27 Giugno 2020, in Piazza Pierobon  a Cittadella (PD). Il percorso ha una lunghezza di circa 450 km e 10.000 m di dislivello positivo che si sviluppano su sentieri, strade bianche e strade asfaltate secondarie del</w:t>
      </w:r>
      <w:r>
        <w:rPr>
          <w:spacing w:val="-6"/>
          <w:sz w:val="22"/>
        </w:rPr>
        <w:t> </w:t>
      </w:r>
      <w:r>
        <w:rPr>
          <w:sz w:val="22"/>
        </w:rPr>
        <w:t>Veneto.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both"/>
        <w:rPr>
          <w:sz w:val="22"/>
        </w:rPr>
      </w:pPr>
      <w:r>
        <w:rPr>
          <w:sz w:val="22"/>
        </w:rPr>
        <w:t>Il tracciato ad anello è visionabile nel sito</w:t>
      </w:r>
      <w:r>
        <w:rPr>
          <w:color w:val="944F71"/>
          <w:spacing w:val="-8"/>
          <w:sz w:val="22"/>
        </w:rPr>
        <w:t> </w:t>
      </w:r>
      <w:hyperlink r:id="rId7">
        <w:r>
          <w:rPr>
            <w:color w:val="944F71"/>
            <w:sz w:val="22"/>
            <w:u w:val="single" w:color="944F71"/>
          </w:rPr>
          <w:t>www.venetotrail.eu/percorso</w:t>
        </w:r>
      </w:hyperlink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7" w:lineRule="auto" w:before="2" w:after="0"/>
        <w:ind w:left="473" w:right="109" w:hanging="361"/>
        <w:jc w:val="both"/>
        <w:rPr>
          <w:sz w:val="22"/>
        </w:rPr>
      </w:pPr>
      <w:r>
        <w:rPr>
          <w:sz w:val="22"/>
        </w:rPr>
        <w:t>Circa due settimane prima della partenza, verrà inviata una mail contenente il tracciato in formato .gpx definitivo, che potrà subire delle piccole variazioni rispetto a km e dislivello sopra</w:t>
      </w:r>
      <w:r>
        <w:rPr>
          <w:spacing w:val="-17"/>
          <w:sz w:val="22"/>
        </w:rPr>
        <w:t> </w:t>
      </w:r>
      <w:r>
        <w:rPr>
          <w:sz w:val="22"/>
        </w:rPr>
        <w:t>dichiarati.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2" w:after="0"/>
        <w:ind w:left="473" w:right="0" w:hanging="362"/>
        <w:jc w:val="both"/>
        <w:rPr>
          <w:sz w:val="22"/>
        </w:rPr>
      </w:pPr>
      <w:r>
        <w:rPr>
          <w:sz w:val="22"/>
        </w:rPr>
        <w:t>Il partecipante dovrà caricare la traccia fornita sul suo dispositivo GPS e seguirla dallo start alla</w:t>
      </w:r>
      <w:r>
        <w:rPr>
          <w:spacing w:val="-28"/>
          <w:sz w:val="22"/>
        </w:rPr>
        <w:t> </w:t>
      </w:r>
      <w:r>
        <w:rPr>
          <w:sz w:val="22"/>
        </w:rPr>
        <w:t>fine.</w:t>
      </w:r>
    </w:p>
    <w:p>
      <w:pPr>
        <w:pStyle w:val="BodyText"/>
        <w:ind w:left="0" w:firstLine="0"/>
        <w:jc w:val="left"/>
      </w:pPr>
    </w:p>
    <w:p>
      <w:pPr>
        <w:pStyle w:val="Heading1"/>
      </w:pPr>
      <w:r>
        <w:rPr/>
        <w:t>Art. 4 | Caratteristiche della manifestazione e Avvertenze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2"/>
        </w:rPr>
      </w:pPr>
      <w:r>
        <w:rPr>
          <w:sz w:val="22"/>
        </w:rPr>
        <w:t>Il Veneto Trail è un’avventura su strade asfaltate, strade bianche e sentieri; tutto il percorso sarà sempre aperto al traffico e pertanto è obbligatorio per tutti i partecipanti di rispettare il Codice della Strada.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09" w:hanging="361"/>
        <w:jc w:val="both"/>
        <w:rPr>
          <w:sz w:val="22"/>
        </w:rPr>
      </w:pPr>
      <w:r>
        <w:rPr>
          <w:sz w:val="22"/>
        </w:rPr>
        <w:t>Il partecipante prende atto di essere a conoscenza che il percorso non è segnalato, viaggia a proprio rischio e pericolo ed è considerato in libera escursione personale senza alcun diritto in più rispetto agli altri utenti dei sentieri e delle</w:t>
      </w:r>
      <w:r>
        <w:rPr>
          <w:spacing w:val="-2"/>
          <w:sz w:val="22"/>
        </w:rPr>
        <w:t> </w:t>
      </w:r>
      <w:r>
        <w:rPr>
          <w:sz w:val="22"/>
        </w:rPr>
        <w:t>strade.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1" w:hanging="361"/>
        <w:jc w:val="both"/>
        <w:rPr>
          <w:sz w:val="22"/>
        </w:rPr>
      </w:pPr>
      <w:r>
        <w:rPr>
          <w:sz w:val="22"/>
        </w:rPr>
        <w:t>Il partecipante è consapevole che non è presente alcun servizio di assistenza sanitaria, alimentare e meccanica da parte degli organizzatori lungo il tracciato; non è presente il servizio di recupero dei ritirati e non sussistono obblighi di ricerca da parte degli organizzatori dei partecipanti sul</w:t>
      </w:r>
      <w:r>
        <w:rPr>
          <w:spacing w:val="-19"/>
          <w:sz w:val="22"/>
        </w:rPr>
        <w:t> </w:t>
      </w:r>
      <w:r>
        <w:rPr>
          <w:sz w:val="22"/>
        </w:rPr>
        <w:t>percorso.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before="56"/>
        <w:ind w:left="0" w:right="109" w:firstLine="0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6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37" w:after="0"/>
        <w:ind w:left="473" w:right="108" w:hanging="361"/>
        <w:jc w:val="both"/>
        <w:rPr>
          <w:sz w:val="22"/>
        </w:rPr>
      </w:pPr>
      <w:r>
        <w:rPr>
          <w:sz w:val="22"/>
        </w:rPr>
        <w:t>Il partecipante si impegna a comunicare il proprio ritiro all’organizzatore inviando un sms/whatsapp al numero di telefono 3498830284 (Andrea) o 3472410715</w:t>
      </w:r>
      <w:r>
        <w:rPr>
          <w:spacing w:val="-6"/>
          <w:sz w:val="22"/>
        </w:rPr>
        <w:t> </w:t>
      </w:r>
      <w:r>
        <w:rPr>
          <w:sz w:val="22"/>
        </w:rPr>
        <w:t>(Antonio).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09" w:hanging="361"/>
        <w:jc w:val="both"/>
        <w:rPr>
          <w:sz w:val="22"/>
        </w:rPr>
      </w:pPr>
      <w:r>
        <w:rPr>
          <w:sz w:val="22"/>
        </w:rPr>
        <w:t>Il partecipante è consapevole che l’A.S.D. organizzatrice Superbike Pozzetto non è un ente organizzatore professionale, ma la stessa agisce per soli fini ludici e non patrimoniali (1174 Cod.civ.); e quindi la partecipazione all’escursione ciclistica Veneto Trail avviene sempre per libera scelta e per fini ludici, comunque non</w:t>
      </w:r>
      <w:r>
        <w:rPr>
          <w:spacing w:val="-1"/>
          <w:sz w:val="22"/>
        </w:rPr>
        <w:t> </w:t>
      </w:r>
      <w:r>
        <w:rPr>
          <w:sz w:val="22"/>
        </w:rPr>
        <w:t>patrimoniali.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2"/>
        </w:rPr>
      </w:pPr>
      <w:r>
        <w:rPr>
          <w:sz w:val="22"/>
        </w:rPr>
        <w:t>Ne consegue pertanto che la A.S.D. organizzatrice sopracitata è priva, e in ogni caso manlevata, da qualunque responsabilità connessa all’escursione ciclistica Veneto Trail. È altresì manlevata da qualsiasi responsabilità riguardante evenienze accadute al ciclista quali ad esempio: sinistri, smarrimento del percorso, problemi fisici, incidenti, furti ecc. Ne consegue pertanto che l’escursione ciclistica Veneto Trail è da intendersi quale mera riunione e partecipazione spontanea ed indipendente di cicloturisti e cicloamatori in escursione libera e</w:t>
      </w:r>
      <w:r>
        <w:rPr>
          <w:spacing w:val="-4"/>
          <w:sz w:val="22"/>
        </w:rPr>
        <w:t> </w:t>
      </w:r>
      <w:r>
        <w:rPr>
          <w:sz w:val="22"/>
        </w:rPr>
        <w:t>personale.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4" w:hanging="361"/>
        <w:jc w:val="both"/>
        <w:rPr>
          <w:sz w:val="22"/>
        </w:rPr>
      </w:pPr>
      <w:r>
        <w:rPr>
          <w:sz w:val="22"/>
        </w:rPr>
        <w:t>Il partecipante si impegna a rispettare e mantenere puliti i luoghi attraversati: prati, boschi, sentieri e proprietà agricole, si impegna a non gettare lungo il percorso rifiuti e a conferirli negli appositi contenitori di</w:t>
      </w:r>
      <w:r>
        <w:rPr>
          <w:spacing w:val="-3"/>
          <w:sz w:val="22"/>
        </w:rPr>
        <w:t> </w:t>
      </w:r>
      <w:r>
        <w:rPr>
          <w:sz w:val="22"/>
        </w:rPr>
        <w:t>raccolta.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both"/>
        <w:rPr>
          <w:sz w:val="22"/>
        </w:rPr>
      </w:pPr>
      <w:r>
        <w:rPr>
          <w:sz w:val="22"/>
        </w:rPr>
        <w:t>È inoltre obbligatorio portare con sé un kit per le riparazioni dei guasti e per le</w:t>
      </w:r>
      <w:r>
        <w:rPr>
          <w:spacing w:val="-14"/>
          <w:sz w:val="22"/>
        </w:rPr>
        <w:t> </w:t>
      </w:r>
      <w:r>
        <w:rPr>
          <w:sz w:val="22"/>
        </w:rPr>
        <w:t>forature.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both"/>
        <w:rPr>
          <w:sz w:val="22"/>
        </w:rPr>
      </w:pPr>
      <w:r>
        <w:rPr>
          <w:sz w:val="22"/>
        </w:rPr>
        <w:t>È</w:t>
      </w:r>
      <w:r>
        <w:rPr>
          <w:spacing w:val="25"/>
          <w:sz w:val="22"/>
        </w:rPr>
        <w:t> </w:t>
      </w:r>
      <w:r>
        <w:rPr>
          <w:sz w:val="22"/>
        </w:rPr>
        <w:t>richiesta</w:t>
      </w:r>
      <w:r>
        <w:rPr>
          <w:spacing w:val="26"/>
          <w:sz w:val="22"/>
        </w:rPr>
        <w:t> </w:t>
      </w:r>
      <w:r>
        <w:rPr>
          <w:sz w:val="22"/>
        </w:rPr>
        <w:t>ai</w:t>
      </w:r>
      <w:r>
        <w:rPr>
          <w:spacing w:val="25"/>
          <w:sz w:val="22"/>
        </w:rPr>
        <w:t> </w:t>
      </w:r>
      <w:r>
        <w:rPr>
          <w:sz w:val="22"/>
        </w:rPr>
        <w:t>partecipanti</w:t>
      </w:r>
      <w:r>
        <w:rPr>
          <w:spacing w:val="23"/>
          <w:sz w:val="22"/>
        </w:rPr>
        <w:t> </w:t>
      </w:r>
      <w:r>
        <w:rPr>
          <w:sz w:val="22"/>
        </w:rPr>
        <w:t>una</w:t>
      </w:r>
      <w:r>
        <w:rPr>
          <w:spacing w:val="25"/>
          <w:sz w:val="22"/>
        </w:rPr>
        <w:t> </w:t>
      </w:r>
      <w:r>
        <w:rPr>
          <w:sz w:val="22"/>
        </w:rPr>
        <w:t>buona</w:t>
      </w:r>
      <w:r>
        <w:rPr>
          <w:spacing w:val="25"/>
          <w:sz w:val="22"/>
        </w:rPr>
        <w:t> </w:t>
      </w:r>
      <w:r>
        <w:rPr>
          <w:sz w:val="22"/>
        </w:rPr>
        <w:t>preparazione</w:t>
      </w:r>
      <w:r>
        <w:rPr>
          <w:spacing w:val="26"/>
          <w:sz w:val="22"/>
        </w:rPr>
        <w:t> </w:t>
      </w:r>
      <w:r>
        <w:rPr>
          <w:sz w:val="22"/>
        </w:rPr>
        <w:t>fisica,</w:t>
      </w:r>
      <w:r>
        <w:rPr>
          <w:spacing w:val="25"/>
          <w:sz w:val="22"/>
        </w:rPr>
        <w:t> </w:t>
      </w:r>
      <w:r>
        <w:rPr>
          <w:sz w:val="22"/>
        </w:rPr>
        <w:t>resistenza</w:t>
      </w:r>
      <w:r>
        <w:rPr>
          <w:spacing w:val="25"/>
          <w:sz w:val="22"/>
        </w:rPr>
        <w:t> </w:t>
      </w:r>
      <w:r>
        <w:rPr>
          <w:sz w:val="22"/>
        </w:rPr>
        <w:t>agli</w:t>
      </w:r>
      <w:r>
        <w:rPr>
          <w:spacing w:val="25"/>
          <w:sz w:val="22"/>
        </w:rPr>
        <w:t> </w:t>
      </w:r>
      <w:r>
        <w:rPr>
          <w:sz w:val="22"/>
        </w:rPr>
        <w:t>sforzi</w:t>
      </w:r>
      <w:r>
        <w:rPr>
          <w:spacing w:val="23"/>
          <w:sz w:val="22"/>
        </w:rPr>
        <w:t> </w:t>
      </w:r>
      <w:r>
        <w:rPr>
          <w:sz w:val="22"/>
        </w:rPr>
        <w:t>prolungati,</w:t>
      </w:r>
      <w:r>
        <w:rPr>
          <w:spacing w:val="25"/>
          <w:sz w:val="22"/>
        </w:rPr>
        <w:t> </w:t>
      </w:r>
      <w:r>
        <w:rPr>
          <w:sz w:val="22"/>
        </w:rPr>
        <w:t>una</w:t>
      </w:r>
      <w:r>
        <w:rPr>
          <w:spacing w:val="24"/>
          <w:sz w:val="22"/>
        </w:rPr>
        <w:t> </w:t>
      </w:r>
      <w:r>
        <w:rPr>
          <w:sz w:val="22"/>
        </w:rPr>
        <w:t>buona</w:t>
      </w:r>
    </w:p>
    <w:p>
      <w:pPr>
        <w:pStyle w:val="BodyText"/>
        <w:spacing w:line="267" w:lineRule="exact"/>
        <w:ind w:firstLine="0"/>
      </w:pPr>
      <w:r>
        <w:rPr/>
        <w:t>conoscenza all’uso del GPS e di orientamento e soprattutto spirito di adattamento.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67" w:lineRule="exact" w:before="0" w:after="0"/>
        <w:ind w:left="473" w:right="0" w:hanging="362"/>
        <w:jc w:val="left"/>
        <w:rPr>
          <w:sz w:val="22"/>
        </w:rPr>
      </w:pPr>
      <w:r>
        <w:rPr>
          <w:sz w:val="22"/>
        </w:rPr>
        <w:t>È vietato ogni tipo di supporto esterno (salvo in caso di</w:t>
      </w:r>
      <w:r>
        <w:rPr>
          <w:spacing w:val="-6"/>
          <w:sz w:val="22"/>
        </w:rPr>
        <w:t> </w:t>
      </w:r>
      <w:r>
        <w:rPr>
          <w:sz w:val="22"/>
        </w:rPr>
        <w:t>emergenza).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0" w:hanging="362"/>
        <w:jc w:val="left"/>
        <w:rPr>
          <w:sz w:val="22"/>
        </w:rPr>
      </w:pPr>
      <w:r>
        <w:rPr>
          <w:sz w:val="22"/>
        </w:rPr>
        <w:t>Il tracciato deve essere seguito per intero e senza</w:t>
      </w:r>
      <w:r>
        <w:rPr>
          <w:spacing w:val="-5"/>
          <w:sz w:val="22"/>
        </w:rPr>
        <w:t> </w:t>
      </w:r>
      <w:r>
        <w:rPr>
          <w:sz w:val="22"/>
        </w:rPr>
        <w:t>tagli.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2"/>
        <w:jc w:val="left"/>
        <w:rPr>
          <w:sz w:val="22"/>
        </w:rPr>
      </w:pPr>
      <w:r>
        <w:rPr>
          <w:sz w:val="22"/>
        </w:rPr>
        <w:t>Qualora ci si dovesse allontanare da esso si dovrà riprenderlo dal punto in cui è stato</w:t>
      </w:r>
      <w:r>
        <w:rPr>
          <w:spacing w:val="-17"/>
          <w:sz w:val="22"/>
        </w:rPr>
        <w:t> </w:t>
      </w:r>
      <w:r>
        <w:rPr>
          <w:sz w:val="22"/>
        </w:rPr>
        <w:t>lasciato.</w:t>
      </w:r>
    </w:p>
    <w:p>
      <w:pPr>
        <w:pStyle w:val="BodyText"/>
        <w:ind w:left="0" w:firstLine="0"/>
        <w:jc w:val="left"/>
      </w:pPr>
    </w:p>
    <w:p>
      <w:pPr>
        <w:pStyle w:val="Heading1"/>
      </w:pPr>
      <w:r>
        <w:rPr/>
        <w:t>Art. 5 | Controllo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0" w:hanging="361"/>
        <w:jc w:val="both"/>
        <w:rPr>
          <w:sz w:val="22"/>
        </w:rPr>
      </w:pPr>
      <w:r>
        <w:rPr>
          <w:sz w:val="22"/>
        </w:rPr>
        <w:t>Potranno essere presenti punti controllo per verificare che il partecipante non abbia effettuato tagli. Sarà utilizzata una applicazione ( Neveralone – Livetrack ) per monitorare le posizioni dei</w:t>
      </w:r>
      <w:r>
        <w:rPr>
          <w:spacing w:val="-20"/>
          <w:sz w:val="22"/>
        </w:rPr>
        <w:t> </w:t>
      </w:r>
      <w:r>
        <w:rPr>
          <w:sz w:val="22"/>
        </w:rPr>
        <w:t>partecipanti.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2" w:hanging="361"/>
        <w:jc w:val="both"/>
        <w:rPr>
          <w:sz w:val="22"/>
        </w:rPr>
      </w:pPr>
      <w:r>
        <w:rPr>
          <w:sz w:val="22"/>
        </w:rPr>
        <w:t>L’organizzazione si riserva di escludere dalla manifestazione i ciclisti che avranno un comportamento scorretto prima, durante e dopo la</w:t>
      </w:r>
      <w:r>
        <w:rPr>
          <w:spacing w:val="-6"/>
          <w:sz w:val="22"/>
        </w:rPr>
        <w:t> </w:t>
      </w:r>
      <w:r>
        <w:rPr>
          <w:sz w:val="22"/>
        </w:rPr>
        <w:t>stessa.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Art. 6 | Kit obbligatorio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2"/>
        </w:rPr>
      </w:pPr>
      <w:r>
        <w:rPr>
          <w:sz w:val="22"/>
        </w:rPr>
        <w:t>Per la propria sicurezza personale, in caso di emergenza o perdita del percorso, ogni partecipante è obbligato a trasportare con sé, per tutta la durata della propria avventura, il seguente equipaggiamento minimo di sicurezza: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23" w:after="0"/>
        <w:ind w:left="821" w:right="0" w:hanging="284"/>
        <w:jc w:val="left"/>
        <w:rPr>
          <w:sz w:val="22"/>
        </w:rPr>
      </w:pPr>
      <w:r>
        <w:rPr>
          <w:sz w:val="22"/>
        </w:rPr>
        <w:t>gilet catarifrangente per l’andatura notturna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67" w:lineRule="exact" w:before="0" w:after="0"/>
        <w:ind w:left="821" w:right="0" w:hanging="284"/>
        <w:jc w:val="left"/>
        <w:rPr>
          <w:sz w:val="22"/>
        </w:rPr>
      </w:pPr>
      <w:r>
        <w:rPr>
          <w:sz w:val="22"/>
        </w:rPr>
        <w:t>fischietto o</w:t>
      </w:r>
      <w:r>
        <w:rPr>
          <w:spacing w:val="-1"/>
          <w:sz w:val="22"/>
        </w:rPr>
        <w:t> </w:t>
      </w:r>
      <w:r>
        <w:rPr>
          <w:sz w:val="22"/>
        </w:rPr>
        <w:t>campanello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67" w:lineRule="exact" w:before="0" w:after="0"/>
        <w:ind w:left="821" w:right="0" w:hanging="284"/>
        <w:jc w:val="left"/>
        <w:rPr>
          <w:sz w:val="22"/>
        </w:rPr>
      </w:pPr>
      <w:r>
        <w:rPr>
          <w:sz w:val="22"/>
        </w:rPr>
        <w:t>cellulare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284"/>
        <w:jc w:val="left"/>
        <w:rPr>
          <w:sz w:val="22"/>
        </w:rPr>
      </w:pPr>
      <w:r>
        <w:rPr>
          <w:sz w:val="22"/>
        </w:rPr>
        <w:t>casco omologato da indossare</w:t>
      </w:r>
      <w:r>
        <w:rPr>
          <w:spacing w:val="-4"/>
          <w:sz w:val="22"/>
        </w:rPr>
        <w:t> </w:t>
      </w:r>
      <w:r>
        <w:rPr>
          <w:sz w:val="22"/>
        </w:rPr>
        <w:t>sempre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284"/>
        <w:jc w:val="left"/>
        <w:rPr>
          <w:sz w:val="22"/>
        </w:rPr>
      </w:pPr>
      <w:r>
        <w:rPr>
          <w:sz w:val="22"/>
        </w:rPr>
        <w:t>luci anteriore bianca e posteriore</w:t>
      </w:r>
      <w:r>
        <w:rPr>
          <w:spacing w:val="-6"/>
          <w:sz w:val="22"/>
        </w:rPr>
        <w:t> </w:t>
      </w:r>
      <w:r>
        <w:rPr>
          <w:sz w:val="22"/>
        </w:rPr>
        <w:t>rossa</w:t>
      </w:r>
    </w:p>
    <w:p>
      <w:pPr>
        <w:pStyle w:val="BodyText"/>
        <w:ind w:left="0" w:firstLine="0"/>
        <w:jc w:val="left"/>
      </w:pPr>
    </w:p>
    <w:p>
      <w:pPr>
        <w:pStyle w:val="Heading1"/>
        <w:ind w:left="538"/>
      </w:pPr>
      <w:r>
        <w:rPr/>
        <w:t>Art. 7 | Chiedendo di partecipare al Veneto Trail ogni partecipante: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both"/>
        <w:rPr>
          <w:sz w:val="22"/>
        </w:rPr>
      </w:pPr>
      <w:r>
        <w:rPr>
          <w:sz w:val="22"/>
        </w:rPr>
        <w:t>dichiara di avere letto e approvato il presente regolamento e di accettarne ogni sua</w:t>
      </w:r>
      <w:r>
        <w:rPr>
          <w:spacing w:val="-18"/>
          <w:sz w:val="22"/>
        </w:rPr>
        <w:t> </w:t>
      </w:r>
      <w:r>
        <w:rPr>
          <w:sz w:val="22"/>
        </w:rPr>
        <w:t>parte;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6" w:hanging="361"/>
        <w:jc w:val="both"/>
        <w:rPr>
          <w:sz w:val="22"/>
        </w:rPr>
      </w:pPr>
      <w:r>
        <w:rPr>
          <w:sz w:val="22"/>
        </w:rPr>
        <w:t>dichiara di aver preso conoscenza che la manifestazione è una prova non competitiva di resistenza e notevole impegno fisico, psicofisico e senza</w:t>
      </w:r>
      <w:r>
        <w:rPr>
          <w:spacing w:val="-5"/>
          <w:sz w:val="22"/>
        </w:rPr>
        <w:t> </w:t>
      </w:r>
      <w:r>
        <w:rPr>
          <w:sz w:val="22"/>
        </w:rPr>
        <w:t>classifiche;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09" w:hanging="361"/>
        <w:jc w:val="both"/>
        <w:rPr>
          <w:sz w:val="22"/>
        </w:rPr>
      </w:pPr>
      <w:r>
        <w:rPr>
          <w:sz w:val="22"/>
        </w:rPr>
        <w:t>dichiara di essere a conoscenza che, alcuni tratti possono essere accidentati e richiedono una buona tecnica di guida, ove occorre il partecipante supererà a proprio giudizio il tratto difficoltoso scendendo dalla bicicletta e procedendo a</w:t>
      </w:r>
      <w:r>
        <w:rPr>
          <w:spacing w:val="-3"/>
          <w:sz w:val="22"/>
        </w:rPr>
        <w:t> </w:t>
      </w:r>
      <w:r>
        <w:rPr>
          <w:sz w:val="22"/>
        </w:rPr>
        <w:t>piedi;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67" w:lineRule="exact" w:before="0" w:after="0"/>
        <w:ind w:left="473" w:right="0" w:hanging="362"/>
        <w:jc w:val="both"/>
        <w:rPr>
          <w:sz w:val="22"/>
        </w:rPr>
      </w:pPr>
      <w:r>
        <w:rPr>
          <w:sz w:val="22"/>
        </w:rPr>
        <w:t>dichiara di avere esperienza nella navigazione GPS in percorsi fuori strada e/o comunque non</w:t>
      </w:r>
      <w:r>
        <w:rPr>
          <w:spacing w:val="-27"/>
          <w:sz w:val="22"/>
        </w:rPr>
        <w:t> </w:t>
      </w:r>
      <w:r>
        <w:rPr>
          <w:sz w:val="22"/>
        </w:rPr>
        <w:t>tracciati;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2"/>
        </w:rPr>
      </w:pPr>
      <w:r>
        <w:rPr>
          <w:sz w:val="22"/>
        </w:rPr>
        <w:t>dichiara di avere esperienza e di essere consapevole che il tracciato non è segnato, non è monitorato e non ci sono postazioni di sicurezza e/o personale di soccorso lungo il</w:t>
      </w:r>
      <w:r>
        <w:rPr>
          <w:spacing w:val="-7"/>
          <w:sz w:val="22"/>
        </w:rPr>
        <w:t> </w:t>
      </w:r>
      <w:r>
        <w:rPr>
          <w:sz w:val="22"/>
        </w:rPr>
        <w:t>percorso;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8"/>
          <w:pgSz w:w="11910" w:h="16840"/>
          <w:pgMar w:footer="1000" w:header="0" w:top="1360" w:bottom="1200" w:left="1020" w:right="10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37" w:after="0"/>
        <w:ind w:left="473" w:right="110" w:hanging="361"/>
        <w:jc w:val="left"/>
        <w:rPr>
          <w:sz w:val="22"/>
        </w:rPr>
      </w:pPr>
      <w:r>
        <w:rPr>
          <w:sz w:val="22"/>
        </w:rPr>
        <w:t>dichiara di avere esperienza e essere consapevole della possibilità di incontrare avverse condizioni meteo e di essere in grado di orientarsi e pedalare in collina in tali</w:t>
      </w:r>
      <w:r>
        <w:rPr>
          <w:spacing w:val="-14"/>
          <w:sz w:val="22"/>
        </w:rPr>
        <w:t> </w:t>
      </w:r>
      <w:r>
        <w:rPr>
          <w:sz w:val="22"/>
        </w:rPr>
        <w:t>condizioni;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111" w:hanging="361"/>
        <w:jc w:val="left"/>
        <w:rPr>
          <w:sz w:val="22"/>
        </w:rPr>
      </w:pPr>
      <w:r>
        <w:rPr>
          <w:sz w:val="22"/>
        </w:rPr>
        <w:t>dichiara di essere preparato fisicamente ad affrontare molte ore in sella ad una bici senza sosta ed in completa</w:t>
      </w:r>
      <w:r>
        <w:rPr>
          <w:spacing w:val="-3"/>
          <w:sz w:val="22"/>
        </w:rPr>
        <w:t> </w:t>
      </w:r>
      <w:r>
        <w:rPr>
          <w:sz w:val="22"/>
        </w:rPr>
        <w:t>autosufficienza;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09" w:hanging="361"/>
        <w:jc w:val="left"/>
        <w:rPr>
          <w:sz w:val="22"/>
        </w:rPr>
      </w:pPr>
      <w:r>
        <w:rPr>
          <w:sz w:val="22"/>
        </w:rPr>
        <w:t>dichiara di non far ricorso a doping o droghe o sostanze medicinali che possano alterare le prestazioni o comportare situazioni di danno o pericolo per se o per</w:t>
      </w:r>
      <w:r>
        <w:rPr>
          <w:spacing w:val="-8"/>
          <w:sz w:val="22"/>
        </w:rPr>
        <w:t> </w:t>
      </w:r>
      <w:r>
        <w:rPr>
          <w:sz w:val="22"/>
        </w:rPr>
        <w:t>altri;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8" w:hanging="361"/>
        <w:jc w:val="both"/>
        <w:rPr>
          <w:sz w:val="22"/>
        </w:rPr>
      </w:pPr>
      <w:r>
        <w:rPr>
          <w:sz w:val="22"/>
        </w:rPr>
        <w:t>dichiara di essere consapevole che lungo il percorso possono accadere imprevisti quali frane, sole, vento, pioggia, grandine, fulmini, freddo, notte, buio, nebbia, neve, ghiaccio, smottamenti, incontri con animali incustoditi e/o selvatici, cadute, scontri accidentali con altri partecipanti o con persone di passaggio e/o con autoveicoli nei tratti di strada carrozzabile e dichiara di essere adeguatamente preparato ad affrontare situazioni di</w:t>
      </w:r>
      <w:r>
        <w:rPr>
          <w:spacing w:val="-5"/>
          <w:sz w:val="22"/>
        </w:rPr>
        <w:t> </w:t>
      </w:r>
      <w:r>
        <w:rPr>
          <w:sz w:val="22"/>
        </w:rPr>
        <w:t>emergenza;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67" w:lineRule="exact" w:before="0" w:after="0"/>
        <w:ind w:left="473" w:right="0" w:hanging="362"/>
        <w:jc w:val="both"/>
        <w:rPr>
          <w:sz w:val="22"/>
        </w:rPr>
      </w:pPr>
      <w:r>
        <w:rPr>
          <w:sz w:val="22"/>
        </w:rPr>
        <w:t>si costituisce garante del proprio comportamento durante e dopo la</w:t>
      </w:r>
      <w:r>
        <w:rPr>
          <w:spacing w:val="-9"/>
          <w:sz w:val="22"/>
        </w:rPr>
        <w:t> </w:t>
      </w:r>
      <w:r>
        <w:rPr>
          <w:sz w:val="22"/>
        </w:rPr>
        <w:t>manifestazione;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09" w:hanging="361"/>
        <w:jc w:val="both"/>
        <w:rPr>
          <w:sz w:val="22"/>
        </w:rPr>
      </w:pPr>
      <w:r>
        <w:rPr>
          <w:sz w:val="22"/>
        </w:rPr>
        <w:t>dichiara di essere in possesso del certificato medico attitudinale per la pratica ciclistica e conforme al DM 18/02/1982 e/o al DM 26/04/2013 rilasciato da un Centro Medico Sportivo o da un</w:t>
      </w:r>
      <w:r>
        <w:rPr>
          <w:spacing w:val="-25"/>
          <w:sz w:val="22"/>
        </w:rPr>
        <w:t> </w:t>
      </w:r>
      <w:r>
        <w:rPr>
          <w:sz w:val="22"/>
        </w:rPr>
        <w:t>medico;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both"/>
        <w:rPr>
          <w:sz w:val="22"/>
        </w:rPr>
      </w:pPr>
      <w:r>
        <w:rPr>
          <w:sz w:val="22"/>
        </w:rPr>
        <w:t>dichiara</w:t>
      </w:r>
      <w:r>
        <w:rPr>
          <w:spacing w:val="32"/>
          <w:sz w:val="22"/>
        </w:rPr>
        <w:t> </w:t>
      </w: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essere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buone</w:t>
      </w:r>
      <w:r>
        <w:rPr>
          <w:spacing w:val="32"/>
          <w:sz w:val="22"/>
        </w:rPr>
        <w:t> </w:t>
      </w:r>
      <w:r>
        <w:rPr>
          <w:sz w:val="22"/>
        </w:rPr>
        <w:t>condizioni</w:t>
      </w:r>
      <w:r>
        <w:rPr>
          <w:spacing w:val="32"/>
          <w:sz w:val="22"/>
        </w:rPr>
        <w:t> </w:t>
      </w:r>
      <w:r>
        <w:rPr>
          <w:sz w:val="22"/>
        </w:rPr>
        <w:t>fisiche,</w:t>
      </w:r>
      <w:r>
        <w:rPr>
          <w:spacing w:val="32"/>
          <w:sz w:val="22"/>
        </w:rPr>
        <w:t> </w:t>
      </w:r>
      <w:r>
        <w:rPr>
          <w:sz w:val="22"/>
        </w:rPr>
        <w:t>fornendo</w:t>
      </w:r>
      <w:r>
        <w:rPr>
          <w:spacing w:val="33"/>
          <w:sz w:val="22"/>
        </w:rPr>
        <w:t> </w:t>
      </w:r>
      <w:r>
        <w:rPr>
          <w:sz w:val="22"/>
        </w:rPr>
        <w:t>all’organizzazione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più</w:t>
      </w:r>
      <w:r>
        <w:rPr>
          <w:spacing w:val="31"/>
          <w:sz w:val="22"/>
        </w:rPr>
        <w:t> </w:t>
      </w:r>
      <w:r>
        <w:rPr>
          <w:sz w:val="22"/>
        </w:rPr>
        <w:t>ampia</w:t>
      </w:r>
      <w:r>
        <w:rPr>
          <w:spacing w:val="29"/>
          <w:sz w:val="22"/>
        </w:rPr>
        <w:t> </w:t>
      </w:r>
      <w:r>
        <w:rPr>
          <w:sz w:val="22"/>
        </w:rPr>
        <w:t>manleva</w:t>
      </w:r>
      <w:r>
        <w:rPr>
          <w:spacing w:val="29"/>
          <w:sz w:val="22"/>
        </w:rPr>
        <w:t> </w:t>
      </w:r>
      <w:r>
        <w:rPr>
          <w:sz w:val="22"/>
        </w:rPr>
        <w:t>per</w:t>
      </w:r>
    </w:p>
    <w:p>
      <w:pPr>
        <w:pStyle w:val="BodyText"/>
        <w:ind w:firstLine="0"/>
      </w:pPr>
      <w:r>
        <w:rPr/>
        <w:t>ogni danno che dovesse subire in conseguenza della sua partecipazione alla manifestazione;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both"/>
        <w:rPr>
          <w:sz w:val="22"/>
        </w:rPr>
      </w:pPr>
      <w:r>
        <w:rPr>
          <w:sz w:val="22"/>
        </w:rPr>
        <w:t>esprime il consenso all’utilizzo dei suoi dati, anche a fini commerciali, giusto il disposto della</w:t>
      </w:r>
      <w:r>
        <w:rPr>
          <w:spacing w:val="6"/>
          <w:sz w:val="22"/>
        </w:rPr>
        <w:t> </w:t>
      </w:r>
      <w:r>
        <w:rPr>
          <w:sz w:val="22"/>
        </w:rPr>
        <w:t>legge sulla</w:t>
      </w:r>
    </w:p>
    <w:p>
      <w:pPr>
        <w:pStyle w:val="BodyText"/>
        <w:spacing w:before="1"/>
        <w:ind w:firstLine="0"/>
      </w:pPr>
      <w:r>
        <w:rPr/>
        <w:t>Privacy n. 196del 30/06/2003;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Heading1"/>
        <w:ind w:left="112"/>
        <w:jc w:val="both"/>
      </w:pPr>
      <w:r>
        <w:rPr/>
        <w:t>Art.8 | Trattamento dei dati personali ed utilizzo dell'immagine dei partecipanti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11" w:hanging="361"/>
        <w:jc w:val="both"/>
        <w:rPr>
          <w:sz w:val="22"/>
        </w:rPr>
      </w:pPr>
      <w:r>
        <w:rPr>
          <w:sz w:val="22"/>
        </w:rPr>
        <w:t>La partecipazione all’Evento comporta il trattamento dei dati personali dei partecipanti per le finalità e con le modalità descritte nell’Informativa Privacy dell’Organizzatore. Titolare del trattamento è l’Organizzatore.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both"/>
        <w:rPr>
          <w:sz w:val="22"/>
        </w:rPr>
      </w:pPr>
      <w:r>
        <w:rPr>
          <w:sz w:val="22"/>
        </w:rPr>
        <w:t>Iscrivendosi all’Evento, il partecipante conferma di aver letto con attenzione l’Informativa</w:t>
      </w:r>
      <w:r>
        <w:rPr>
          <w:spacing w:val="16"/>
          <w:sz w:val="22"/>
        </w:rPr>
        <w:t> </w:t>
      </w:r>
      <w:r>
        <w:rPr>
          <w:sz w:val="22"/>
        </w:rPr>
        <w:t>Privacy</w:t>
      </w:r>
    </w:p>
    <w:p>
      <w:pPr>
        <w:pStyle w:val="BodyText"/>
        <w:ind w:firstLine="0"/>
        <w:jc w:val="left"/>
      </w:pPr>
      <w:r>
        <w:rPr/>
        <w:t>dell’Organizzatore.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110" w:hanging="361"/>
        <w:jc w:val="both"/>
        <w:rPr>
          <w:sz w:val="22"/>
        </w:rPr>
      </w:pPr>
      <w:r>
        <w:rPr>
          <w:sz w:val="22"/>
        </w:rPr>
        <w:t>Le modalità di svolgimento dell’Evento prevedono la realizzazione di riprese video-fotografiche allo scopo di documentare la manifestazione. Le riprese video-fotografiche interesseranno indifferentemente tutti i partecipanti e potranno essere pubblicate e messe a disposizione sulla piattaforma sul sito web e sulle pagine social di Veneto</w:t>
      </w:r>
      <w:r>
        <w:rPr>
          <w:spacing w:val="-6"/>
          <w:sz w:val="22"/>
        </w:rPr>
        <w:t> </w:t>
      </w:r>
      <w:r>
        <w:rPr>
          <w:sz w:val="22"/>
        </w:rPr>
        <w:t>Trail.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" w:hanging="361"/>
        <w:jc w:val="both"/>
        <w:rPr>
          <w:sz w:val="22"/>
        </w:rPr>
      </w:pPr>
      <w:r>
        <w:rPr>
          <w:sz w:val="22"/>
        </w:rPr>
        <w:t>Il partecipante prende atto e accetta che, in considerazione della natura pubblica dell’Evento, dell’oggetto dei servizi di diffusione e commercializzazione delle riprese video-fotografiche dell’Evento nonché dell’impossibilità di limitare selettivamente le riprese video-fotografiche, per iscriversi e partecipare all’Evento è necessario autorizzare la ripresa e l’utilizzo della propria immagine con le modalità e per le finalità indicate nel presente Regolamento, nonché nella Liberatoria e nell’Informativa Privacy.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37" w:lineRule="auto"/>
      </w:pPr>
      <w:r>
        <w:rPr/>
        <w:t>Art. 9 | Liberatoria per le riprese fotografiche e video dell'evento ed utilizzo dell'immagine dei partecipanti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6" w:hanging="361"/>
        <w:jc w:val="both"/>
        <w:rPr>
          <w:sz w:val="22"/>
        </w:rPr>
      </w:pPr>
      <w:r>
        <w:rPr>
          <w:sz w:val="22"/>
        </w:rPr>
        <w:t>Letti e approvati il Regolamento di Partecipazione e l’Informativa Privacy, riconosciuto che la mia iscrizione e/o partecipazione all’Evento costituisce una libera e autonoma scelta, con l’iscrizione e/o la partecipazione all’Evento a qualsiasi titolo, autorizzo espressamente l’Organizzatore, direttamente ovvero attraverso i propri partner di servizio, alle riprese video e fotografiche della mia immagine nel contesto dell’Evento e al conseguente utilizzo delle riprese per scopi connessi alla documentazione dell’Evento con qualsiasi mezzo e attraverso qualsiasi canale o supporto, digitale o</w:t>
      </w:r>
      <w:r>
        <w:rPr>
          <w:spacing w:val="-14"/>
          <w:sz w:val="22"/>
        </w:rPr>
        <w:t> </w:t>
      </w:r>
      <w:r>
        <w:rPr>
          <w:sz w:val="22"/>
        </w:rPr>
        <w:t>cartaceo.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2" w:after="0"/>
        <w:ind w:left="473" w:right="109" w:hanging="361"/>
        <w:jc w:val="both"/>
        <w:rPr>
          <w:sz w:val="22"/>
        </w:rPr>
      </w:pPr>
      <w:r>
        <w:rPr>
          <w:sz w:val="22"/>
        </w:rPr>
        <w:t>L’autorizzazione si intende concessa, ai sensi degli artt. 10 del codice civile e 96 e 97 della Legge n. 633/1941 (Legge sul diritto d’autore), a titolo gratuito, per tutto il mondo e senza limiti di tempo, fatto sempre salvo il limite della tutela del decoro e della dignità della mia persona, e con la facoltà per l’Organizzatore di autorizzare le società sponsor e i partner tecnici e di servizio dell’Evento all’utilizzo delle suddette riprese per le medesime finalità oggetto della presente</w:t>
      </w:r>
      <w:r>
        <w:rPr>
          <w:spacing w:val="-7"/>
          <w:sz w:val="22"/>
        </w:rPr>
        <w:t> </w:t>
      </w:r>
      <w:r>
        <w:rPr>
          <w:sz w:val="22"/>
        </w:rPr>
        <w:t>autorizzazione.</w:t>
      </w:r>
    </w:p>
    <w:sectPr>
      <w:pgSz w:w="11910" w:h="16840"/>
      <w:pgMar w:header="0" w:footer="1000" w:top="136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2517913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3" w:hanging="361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-"/>
      <w:lvlJc w:val="left"/>
      <w:pPr>
        <w:ind w:left="821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5" w:hanging="28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0" w:hanging="28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35" w:hanging="28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40" w:hanging="28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45" w:hanging="28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50" w:hanging="28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473" w:hanging="361"/>
      <w:jc w:val="both"/>
    </w:pPr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473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473" w:hanging="361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venetotrail.eu/" TargetMode="External"/><Relationship Id="rId7" Type="http://schemas.openxmlformats.org/officeDocument/2006/relationships/hyperlink" Target="http://www.venetotrail.eu/percorso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Perri</dc:creator>
  <dcterms:created xsi:type="dcterms:W3CDTF">2020-07-06T10:15:14Z</dcterms:created>
  <dcterms:modified xsi:type="dcterms:W3CDTF">2020-07-06T10:15:14Z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2020-07-06T00:00:00Z</vt:filetime>
  </property>
</Properties>
</file>